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D4B2" w14:textId="77777777" w:rsidR="002647B4" w:rsidRDefault="00000000">
      <w:pPr>
        <w:pStyle w:val="1"/>
        <w:spacing w:line="560" w:lineRule="exact"/>
        <w:jc w:val="both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</w:t>
      </w:r>
    </w:p>
    <w:p w14:paraId="0498BF2E" w14:textId="77777777" w:rsidR="002647B4" w:rsidRDefault="002647B4">
      <w:pPr>
        <w:snapToGrid w:val="0"/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</w:p>
    <w:tbl>
      <w:tblPr>
        <w:tblW w:w="14061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2517"/>
        <w:gridCol w:w="4601"/>
        <w:gridCol w:w="3008"/>
        <w:gridCol w:w="1081"/>
        <w:gridCol w:w="1157"/>
        <w:gridCol w:w="902"/>
      </w:tblGrid>
      <w:tr w:rsidR="002647B4" w14:paraId="3E7C1209" w14:textId="77777777">
        <w:trPr>
          <w:trHeight w:val="980"/>
          <w:jc w:val="center"/>
        </w:trPr>
        <w:tc>
          <w:tcPr>
            <w:tcW w:w="1406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B0DC4" w14:textId="77777777" w:rsidR="002647B4" w:rsidRDefault="0000000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2025年度教育审计重点科研课题选题建议表</w:t>
            </w:r>
          </w:p>
        </w:tc>
      </w:tr>
      <w:tr w:rsidR="002647B4" w14:paraId="021CEADE" w14:textId="77777777">
        <w:trPr>
          <w:trHeight w:val="86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CA99" w14:textId="77777777" w:rsidR="002647B4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1591" w14:textId="77777777" w:rsidR="002647B4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  <w:t>题目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9282D" w14:textId="77777777" w:rsidR="002647B4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  <w:t>主要研究内容（1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  <w:t>字左右）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731A5" w14:textId="77777777" w:rsidR="002647B4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  <w:t>提报单位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864FA" w14:textId="77777777" w:rsidR="002647B4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A316" w14:textId="77777777" w:rsidR="002647B4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5BC9" w14:textId="77777777" w:rsidR="002647B4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2647B4" w14:paraId="1E9D2E4E" w14:textId="77777777">
        <w:trPr>
          <w:trHeight w:val="86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E6A5" w14:textId="77777777" w:rsidR="002647B4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F10EC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1B6E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21CE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A352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3F34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937F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2647B4" w14:paraId="284309A0" w14:textId="77777777">
        <w:trPr>
          <w:trHeight w:val="86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61E89" w14:textId="77777777" w:rsidR="002647B4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2A15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1704D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F970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11C2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11AC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FD74B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2647B4" w14:paraId="13D3D387" w14:textId="77777777">
        <w:trPr>
          <w:trHeight w:val="86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0D80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3C131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73888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C166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859F7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58EF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9A80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2647B4" w14:paraId="06DAA1DE" w14:textId="77777777">
        <w:trPr>
          <w:trHeight w:val="86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B045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12D2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FCE45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E796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3A03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5ABC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CA961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2647B4" w14:paraId="4855AC1C" w14:textId="77777777">
        <w:trPr>
          <w:trHeight w:val="86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07AE6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7457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FC95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4A4D6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953D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036D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4444" w14:textId="77777777" w:rsidR="002647B4" w:rsidRDefault="002647B4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</w:tbl>
    <w:p w14:paraId="19B88BFC" w14:textId="77777777" w:rsidR="002647B4" w:rsidRDefault="002647B4">
      <w:pPr>
        <w:tabs>
          <w:tab w:val="left" w:pos="2191"/>
        </w:tabs>
      </w:pPr>
    </w:p>
    <w:sectPr w:rsidR="002647B4">
      <w:headerReference w:type="default" r:id="rId7"/>
      <w:footerReference w:type="default" r:id="rId8"/>
      <w:pgSz w:w="16838" w:h="11906" w:orient="landscape"/>
      <w:pgMar w:top="1519" w:right="1440" w:bottom="140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01E4" w14:textId="77777777" w:rsidR="00DA60C2" w:rsidRDefault="00DA60C2">
      <w:r>
        <w:separator/>
      </w:r>
    </w:p>
  </w:endnote>
  <w:endnote w:type="continuationSeparator" w:id="0">
    <w:p w14:paraId="4B56F534" w14:textId="77777777" w:rsidR="00DA60C2" w:rsidRDefault="00DA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1" w:subsetted="1" w:fontKey="{91CE7167-A449-41E9-9185-DB824F76BDD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8EB0" w14:textId="77777777" w:rsidR="002647B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FAFC58" wp14:editId="1BAF7E35">
              <wp:simplePos x="0" y="0"/>
              <wp:positionH relativeFrom="margin">
                <wp:posOffset>-327660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B30C6" w14:textId="77777777" w:rsidR="002647B4" w:rsidRDefault="00000000">
                          <w:pPr>
                            <w:pStyle w:val="a3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AFC5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25.8pt;margin-top:0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outsid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NhRgIAAPAEAAAOAAAAZHJzL2Uyb0RvYy54bWysVEtvEzEQviPxHyzfyW5SUUVRNlVIFYQU&#10;0YpAe3a8dnaF7bFsJ7vh1zP2PgKFSxEXezzv+WbGy7tWK3IWztdgCjqd5JQIw6GszbGg375u380p&#10;8YGZkikwoqAX4end6u2bZWMXYgYVqFI4gk6MXzS2oFUIdpFlnldCMz8BKwwKJTjNAj7dMSsda9C7&#10;Vtksz2+zBlxpHXDhPXLvOyFdJf9SCh4epPQiEFVQzC2k06XzEM9stWSLo2O2qnmfBvuHLDSrDQYd&#10;Xd2zwMjJ1X+40jV34EGGCQedgZQ1F6kGrGaav6hmXzErUi0IjrcjTP7/ueWfz3v76EhoP0CLDYyA&#10;NNYvPDJjPa10Ot6YKUE5QngZYRNtIDwazWfzeY4ijrLhgX6yq7l1PnwUoEkkCuqwLwkudt750KkO&#10;KjGagW2tVOqNMqQp6O3N+zwZjBJ0rgzGuCabqHBRInpQ5ouQpC5TzpGRJkpslCNnhrPAOBcmpHKT&#10;J9SOWhLDvsaw14+mIk3ba4xHixQZTBiNdW3ApXpfpF1+H1KWnf6AQFd3hCC0h7Zv4gHKC/bWQTf2&#10;3vJtjfjvmA+PzOGcY89wd8MDHlIB4gw9RUkF7sff+FG/oII94U1Jg5tTUIOrTYn6ZHAw45IlYpbf&#10;4IJS4gb24Te2OekNYCOm+D9YnsioHNRASgf6GZd7HeOhiBmOORUUo3bkJnR7jJ8DF+t1UsKlsizs&#10;zN7y6Do13q5PAecpjVkEqEOlBw7XKg1q/wXEvf31nbSuH9XqJwAAAP//AwBQSwMEFAAGAAgAAAAh&#10;ADQDRy7cAAAACAEAAA8AAABkcnMvZG93bnJldi54bWxMj8FOwzAQRO9I/IO1SNxapwWiKI1TVQgQ&#10;ggstfMAm3tpRYzuKnTb8PcsJbjua0eybaju7XpxpjF3wClbLDAT5NujOGwVfn8+LAkRM6DX2wZOC&#10;b4qwra+vKix1uPg9nQ/JCC7xsUQFNqWhlDK2lhzGZRjIs3cMo8PEcjRSj3jhctfLdZbl0mHn+YPF&#10;gR4ttafD5BScyAwvT68Sw9S84fuH3u3JGqVub+bdBkSiOf2F4Ref0aFmpiZMXkfRK1g8rHKOKuBF&#10;bK/v8nsQDR9FkYGsK/l/QP0DAAD//wMAUEsBAi0AFAAGAAgAAAAhALaDOJL+AAAA4QEAABMAAAAA&#10;AAAAAAAAAAAAAAAAAFtDb250ZW50X1R5cGVzXS54bWxQSwECLQAUAAYACAAAACEAOP0h/9YAAACU&#10;AQAACwAAAAAAAAAAAAAAAAAvAQAAX3JlbHMvLnJlbHNQSwECLQAUAAYACAAAACEAjisjYUYCAADw&#10;BAAADgAAAAAAAAAAAAAAAAAuAgAAZHJzL2Uyb0RvYy54bWxQSwECLQAUAAYACAAAACEANANHLtwA&#10;AAAIAQAADwAAAAAAAAAAAAAAAACgBAAAZHJzL2Rvd25yZXYueG1sUEsFBgAAAAAEAAQA8wAAAKkF&#10;AAAAAA==&#10;" filled="f" stroked="f" strokeweight=".5pt">
              <v:textbox style="layout-flow:vertical-ideographic;mso-fit-shape-to-text:t" inset="0,16pt,0,16pt">
                <w:txbxContent>
                  <w:p w14:paraId="2C5B30C6" w14:textId="77777777" w:rsidR="002647B4" w:rsidRDefault="00000000">
                    <w:pPr>
                      <w:pStyle w:val="a3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139E" w14:textId="77777777" w:rsidR="00DA60C2" w:rsidRDefault="00DA60C2">
      <w:r>
        <w:separator/>
      </w:r>
    </w:p>
  </w:footnote>
  <w:footnote w:type="continuationSeparator" w:id="0">
    <w:p w14:paraId="1FF5874F" w14:textId="77777777" w:rsidR="00DA60C2" w:rsidRDefault="00DA6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A3F3" w14:textId="77777777" w:rsidR="002647B4" w:rsidRDefault="002647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3OTQ5ODc4MmQ2N2U4ZTJkNTFkZTVlYTU4MWJjZmMifQ=="/>
  </w:docVars>
  <w:rsids>
    <w:rsidRoot w:val="15553BD6"/>
    <w:rsid w:val="002647B4"/>
    <w:rsid w:val="003C282C"/>
    <w:rsid w:val="009E68F3"/>
    <w:rsid w:val="00DA60C2"/>
    <w:rsid w:val="07B407F9"/>
    <w:rsid w:val="0CBE5980"/>
    <w:rsid w:val="0DE926EB"/>
    <w:rsid w:val="0E2844A2"/>
    <w:rsid w:val="123B014D"/>
    <w:rsid w:val="12AB226E"/>
    <w:rsid w:val="150317C5"/>
    <w:rsid w:val="15553BD6"/>
    <w:rsid w:val="15E64D72"/>
    <w:rsid w:val="1D1B0FAC"/>
    <w:rsid w:val="20EE157B"/>
    <w:rsid w:val="21812D83"/>
    <w:rsid w:val="267B5652"/>
    <w:rsid w:val="2E175BCA"/>
    <w:rsid w:val="3D690227"/>
    <w:rsid w:val="3F0E0231"/>
    <w:rsid w:val="40D601FE"/>
    <w:rsid w:val="42EC6B57"/>
    <w:rsid w:val="45EF7821"/>
    <w:rsid w:val="510E72F7"/>
    <w:rsid w:val="55A72135"/>
    <w:rsid w:val="55BB61ED"/>
    <w:rsid w:val="57CE7C95"/>
    <w:rsid w:val="5E277C01"/>
    <w:rsid w:val="671A7C07"/>
    <w:rsid w:val="69A44D11"/>
    <w:rsid w:val="6B934040"/>
    <w:rsid w:val="6EA0399C"/>
    <w:rsid w:val="7150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C8919D"/>
  <w15:docId w15:val="{C9C7D424-2535-4BE4-B4A1-397C5AFF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脚注文本1"/>
    <w:basedOn w:val="a"/>
    <w:qFormat/>
    <w:pPr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中轩</dc:creator>
  <cp:lastModifiedBy>海英 王</cp:lastModifiedBy>
  <cp:revision>2</cp:revision>
  <cp:lastPrinted>2024-11-13T01:42:00Z</cp:lastPrinted>
  <dcterms:created xsi:type="dcterms:W3CDTF">2024-03-06T06:30:00Z</dcterms:created>
  <dcterms:modified xsi:type="dcterms:W3CDTF">2025-01-03T13:54:00Z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AA498BEECB114E938D9A6F5ABB5815BF_13</vt:lpwstr>
  </property>
  <property fmtid="{D5CDD505-2E9C-101B-9397-08002B2CF9AE}" pid="4" name="KSOTemplateDocerSaveRecord">
    <vt:lpwstr>eyJoZGlkIjoiZWU1OGE2NDcxZTdhOTMxNzNmMzM3NzdjODA3NDlkYjUiLCJ1c2VySWQiOiIzOTQyOTY2OTMifQ==</vt:lpwstr>
  </property>
</Properties>
</file>